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5F" w:rsidRPr="00C47DF1" w:rsidRDefault="00C47DF1">
      <w:pPr>
        <w:rPr>
          <w:rFonts w:ascii="Arial Narrow" w:hAnsi="Arial Narrow"/>
          <w:b/>
          <w:sz w:val="36"/>
          <w:szCs w:val="36"/>
        </w:rPr>
      </w:pPr>
      <w:r w:rsidRPr="00C47DF1">
        <w:rPr>
          <w:rFonts w:ascii="Arial Narrow" w:hAnsi="Arial Narrow"/>
          <w:b/>
          <w:sz w:val="36"/>
          <w:szCs w:val="36"/>
        </w:rPr>
        <w:t xml:space="preserve">Corsa dei Peter Pan 2016: classifiche e l'ordine di arrivo </w:t>
      </w:r>
    </w:p>
    <w:p w:rsidR="008D625F" w:rsidRDefault="008D625F"/>
    <w:tbl>
      <w:tblPr>
        <w:tblW w:w="7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55"/>
        <w:gridCol w:w="1443"/>
        <w:gridCol w:w="649"/>
        <w:gridCol w:w="2423"/>
        <w:gridCol w:w="707"/>
      </w:tblGrid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Batteria 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Sventurato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Tortorelli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Placentino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bookmarkStart w:id="0" w:name="_GoBack"/>
        <w:bookmarkEnd w:id="0"/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Batteria 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Facciorusso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Grifa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Liscio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Batteria 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Ritrovato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Piano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Viscio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Batteria 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Ciuffreda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Nicole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Giuliani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Errico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Gaia Tindara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Batteria 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Nardella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Cavorsi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Notarangelo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Tibisay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Batteria 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Francesca Pia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Cata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Giulia Maria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Raffaela Franca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Batteria 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Tomaiuolo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Pompilio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Giovanni Pio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Batteria 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Fatone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Massaro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Angelo Pio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Cusenza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Batteria 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3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Mondelli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Lavinia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Urbano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Batteria 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3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Perna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Corinna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De Mita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Mangiacotti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Batteria 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3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Bocci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Ritrovato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Placentino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Batteria 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3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Fischetti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Di Martino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Martino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Francesco Pio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4 - 5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Canistro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5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Gatta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Cecilia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4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Placentino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Annalisa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4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4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Palladino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4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Gurgoglione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4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Merla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4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5 Elementare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Ritrovato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Francesco Pio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5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Murgo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5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Gravina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5 Classe Elementare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B79DC" w:rsidRDefault="006B79DC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B79DC" w:rsidRPr="008D625F" w:rsidRDefault="006B79DC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lastRenderedPageBreak/>
              <w:t>Femminile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1 - 2 - 3 Media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Trotta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Grazia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Masciale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6B79DC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1 Media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Zoccano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 </w:t>
            </w: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Bergolis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Pasquale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Paunescu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Alexandru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8D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Maschile</w:t>
            </w:r>
          </w:p>
        </w:tc>
      </w:tr>
      <w:tr w:rsidR="008D625F" w:rsidRPr="008D625F" w:rsidTr="006B79DC">
        <w:trPr>
          <w:trHeight w:val="420"/>
        </w:trPr>
        <w:tc>
          <w:tcPr>
            <w:tcW w:w="7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2 - 3 Media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Pett</w:t>
            </w:r>
            <w:proofErr w:type="spellEnd"/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Arrivo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Masciale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Villani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D625F" w:rsidRPr="008D625F" w:rsidTr="006B79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Gualano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 Media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5F" w:rsidRPr="008D625F" w:rsidRDefault="008D625F" w:rsidP="006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</w:tbl>
    <w:p w:rsidR="008D625F" w:rsidRDefault="008D625F"/>
    <w:sectPr w:rsidR="008D6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5F"/>
    <w:rsid w:val="006B79DC"/>
    <w:rsid w:val="008D625F"/>
    <w:rsid w:val="00C47DF1"/>
    <w:rsid w:val="00CA4115"/>
    <w:rsid w:val="00F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B6811092.dotm</Template>
  <TotalTime>34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KF9259 - Di Leo Mosè</dc:creator>
  <cp:lastModifiedBy>KF9259 - Di Leo Mosè</cp:lastModifiedBy>
  <cp:revision>1</cp:revision>
  <dcterms:created xsi:type="dcterms:W3CDTF">2016-07-13T08:00:00Z</dcterms:created>
  <dcterms:modified xsi:type="dcterms:W3CDTF">2016-07-13T08:34:00Z</dcterms:modified>
</cp:coreProperties>
</file>